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A6AB7" w14:textId="07E3C9AF" w:rsidR="00FA31BD" w:rsidRDefault="007063A1" w:rsidP="007063A1">
      <w:pPr>
        <w:widowControl w:val="0"/>
        <w:pBdr>
          <w:top w:val="nil"/>
          <w:left w:val="nil"/>
          <w:bottom w:val="nil"/>
          <w:right w:val="nil"/>
          <w:between w:val="nil"/>
        </w:pBdr>
        <w:spacing w:before="240" w:line="240" w:lineRule="auto"/>
        <w:ind w:left="-130" w:right="-130"/>
        <w:jc w:val="center"/>
        <w:rPr>
          <w:b/>
          <w:color w:val="231F20"/>
          <w:sz w:val="31"/>
          <w:szCs w:val="31"/>
        </w:rPr>
      </w:pPr>
      <w:r>
        <w:rPr>
          <w:noProof/>
        </w:rPr>
        <w:drawing>
          <wp:anchor distT="114300" distB="114300" distL="114300" distR="114300" simplePos="0" relativeHeight="251658240" behindDoc="0" locked="0" layoutInCell="1" hidden="0" allowOverlap="1" wp14:anchorId="5FAAADB1" wp14:editId="12367BA6">
            <wp:simplePos x="0" y="0"/>
            <wp:positionH relativeFrom="column">
              <wp:posOffset>-408756</wp:posOffset>
            </wp:positionH>
            <wp:positionV relativeFrom="paragraph">
              <wp:posOffset>21590</wp:posOffset>
            </wp:positionV>
            <wp:extent cx="2499995" cy="9525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9995" cy="952500"/>
                    </a:xfrm>
                    <a:prstGeom prst="rect">
                      <a:avLst/>
                    </a:prstGeom>
                    <a:ln/>
                  </pic:spPr>
                </pic:pic>
              </a:graphicData>
            </a:graphic>
          </wp:anchor>
        </w:drawing>
      </w:r>
      <w:r w:rsidR="0047171A">
        <w:rPr>
          <w:b/>
          <w:color w:val="231F20"/>
          <w:sz w:val="31"/>
          <w:szCs w:val="31"/>
        </w:rPr>
        <w:t xml:space="preserve">Application to Become a University of Wisconsin-Madison Division of Extension Master Gardener Volunteer </w:t>
      </w:r>
    </w:p>
    <w:p w14:paraId="59439309" w14:textId="77777777" w:rsidR="007063A1" w:rsidRDefault="007063A1" w:rsidP="007063A1">
      <w:pPr>
        <w:widowControl w:val="0"/>
        <w:pBdr>
          <w:top w:val="nil"/>
          <w:left w:val="nil"/>
          <w:bottom w:val="nil"/>
          <w:right w:val="nil"/>
          <w:between w:val="nil"/>
        </w:pBdr>
        <w:spacing w:before="220"/>
        <w:ind w:left="-360" w:right="-360"/>
        <w:rPr>
          <w:color w:val="231F20"/>
          <w:sz w:val="20"/>
          <w:szCs w:val="20"/>
        </w:rPr>
      </w:pPr>
    </w:p>
    <w:p w14:paraId="6F0CD1B8" w14:textId="399D0E8A" w:rsidR="00FA31BD" w:rsidRDefault="0047171A" w:rsidP="007063A1">
      <w:pPr>
        <w:widowControl w:val="0"/>
        <w:pBdr>
          <w:top w:val="nil"/>
          <w:left w:val="nil"/>
          <w:bottom w:val="nil"/>
          <w:right w:val="nil"/>
          <w:between w:val="nil"/>
        </w:pBdr>
        <w:spacing w:before="220"/>
        <w:ind w:left="-360" w:right="-360"/>
        <w:rPr>
          <w:b/>
          <w:color w:val="231F20"/>
        </w:rPr>
      </w:pPr>
      <w:r>
        <w:rPr>
          <w:color w:val="231F20"/>
          <w:sz w:val="20"/>
          <w:szCs w:val="20"/>
        </w:rPr>
        <w:t>The main purpose of the Master Gardener (MG) training class is to prepare you to be an educator and extender of horticulture to the local community. In exchange for the training made possible through Extension, and to become a Master Gardener Volunteer (MGV), you are required to complete volunteer service after the training.</w:t>
      </w:r>
      <w:r>
        <w:rPr>
          <w:color w:val="231F20"/>
          <w:sz w:val="20"/>
          <w:szCs w:val="20"/>
        </w:rPr>
        <w:br/>
        <w:t xml:space="preserve"> </w:t>
      </w:r>
      <w:r>
        <w:rPr>
          <w:color w:val="231F20"/>
          <w:sz w:val="20"/>
          <w:szCs w:val="20"/>
        </w:rPr>
        <w:br/>
      </w:r>
      <w:r>
        <w:rPr>
          <w:b/>
          <w:color w:val="231F20"/>
        </w:rPr>
        <w:t xml:space="preserve">The following steps are required to become a MGV: </w:t>
      </w:r>
    </w:p>
    <w:p w14:paraId="59D68344" w14:textId="175D6678" w:rsidR="00FA31BD" w:rsidRDefault="0047171A">
      <w:pPr>
        <w:widowControl w:val="0"/>
        <w:numPr>
          <w:ilvl w:val="0"/>
          <w:numId w:val="2"/>
        </w:numPr>
        <w:pBdr>
          <w:top w:val="nil"/>
          <w:left w:val="nil"/>
          <w:bottom w:val="nil"/>
          <w:right w:val="nil"/>
          <w:between w:val="nil"/>
        </w:pBdr>
        <w:spacing w:before="230"/>
        <w:ind w:left="0" w:right="1262"/>
        <w:rPr>
          <w:color w:val="231F20"/>
        </w:rPr>
      </w:pPr>
      <w:r>
        <w:rPr>
          <w:color w:val="231F20"/>
        </w:rPr>
        <w:t>Complete the Master Gardener Volunteer application form</w:t>
      </w:r>
      <w:r w:rsidR="000A1D58">
        <w:rPr>
          <w:color w:val="231F20"/>
        </w:rPr>
        <w:t>.</w:t>
      </w:r>
      <w:r>
        <w:rPr>
          <w:color w:val="231F20"/>
        </w:rPr>
        <w:t xml:space="preserve"> </w:t>
      </w:r>
      <w:r w:rsidR="000A1D58">
        <w:rPr>
          <w:color w:val="231F20"/>
        </w:rPr>
        <w:t>The course fee</w:t>
      </w:r>
      <w:r>
        <w:rPr>
          <w:color w:val="231F20"/>
        </w:rPr>
        <w:t xml:space="preserve"> of $125.00 payable to DCMGA.  CHECKS ONLY</w:t>
      </w:r>
      <w:r w:rsidR="000A1D58">
        <w:rPr>
          <w:color w:val="231F20"/>
        </w:rPr>
        <w:t xml:space="preserve"> are due the 1</w:t>
      </w:r>
      <w:r w:rsidR="000A1D58" w:rsidRPr="000A1D58">
        <w:rPr>
          <w:color w:val="231F20"/>
          <w:vertAlign w:val="superscript"/>
        </w:rPr>
        <w:t>st</w:t>
      </w:r>
      <w:r w:rsidR="000A1D58">
        <w:rPr>
          <w:color w:val="231F20"/>
        </w:rPr>
        <w:t xml:space="preserve"> night of class</w:t>
      </w:r>
    </w:p>
    <w:p w14:paraId="1576B89F" w14:textId="77777777" w:rsidR="00FA31BD" w:rsidRDefault="0047171A" w:rsidP="005C1D10">
      <w:pPr>
        <w:widowControl w:val="0"/>
        <w:pBdr>
          <w:top w:val="nil"/>
          <w:left w:val="nil"/>
          <w:bottom w:val="nil"/>
          <w:right w:val="nil"/>
          <w:between w:val="nil"/>
        </w:pBdr>
        <w:ind w:left="-360" w:right="1262"/>
        <w:rPr>
          <w:color w:val="231F20"/>
        </w:rPr>
      </w:pPr>
      <w:r>
        <w:rPr>
          <w:color w:val="231F20"/>
          <w:sz w:val="20"/>
          <w:szCs w:val="20"/>
        </w:rPr>
        <w:t xml:space="preserve">After the above has been submitted to the county Extension office you will be given more information about the following: </w:t>
      </w:r>
    </w:p>
    <w:p w14:paraId="06957B57" w14:textId="77777777" w:rsidR="00FA31BD" w:rsidRDefault="0047171A">
      <w:pPr>
        <w:widowControl w:val="0"/>
        <w:numPr>
          <w:ilvl w:val="0"/>
          <w:numId w:val="3"/>
        </w:numPr>
        <w:pBdr>
          <w:top w:val="nil"/>
          <w:left w:val="nil"/>
          <w:bottom w:val="nil"/>
          <w:right w:val="nil"/>
          <w:between w:val="nil"/>
        </w:pBdr>
        <w:ind w:left="0" w:right="1483"/>
        <w:rPr>
          <w:color w:val="231F20"/>
        </w:rPr>
      </w:pPr>
      <w:r>
        <w:rPr>
          <w:color w:val="231F20"/>
        </w:rPr>
        <w:t>Activate an account in the Online Reporting System.</w:t>
      </w:r>
    </w:p>
    <w:p w14:paraId="2FA96856" w14:textId="77777777" w:rsidR="00FA31BD" w:rsidRDefault="0047171A">
      <w:pPr>
        <w:widowControl w:val="0"/>
        <w:numPr>
          <w:ilvl w:val="0"/>
          <w:numId w:val="3"/>
        </w:numPr>
        <w:pBdr>
          <w:top w:val="nil"/>
          <w:left w:val="nil"/>
          <w:bottom w:val="nil"/>
          <w:right w:val="nil"/>
          <w:between w:val="nil"/>
        </w:pBdr>
        <w:ind w:left="0"/>
        <w:rPr>
          <w:color w:val="231F20"/>
        </w:rPr>
      </w:pPr>
      <w:r>
        <w:rPr>
          <w:color w:val="231F20"/>
        </w:rPr>
        <w:t>Sign Volunteer Agreements in the Online Reporting System (Assumption of Risk, Consent to Emergency Treatment, Photo Release, Consent to Uphold Conduct Guidelines).</w:t>
      </w:r>
    </w:p>
    <w:p w14:paraId="111479C5" w14:textId="77777777" w:rsidR="00FA31BD" w:rsidRDefault="0047171A">
      <w:pPr>
        <w:widowControl w:val="0"/>
        <w:numPr>
          <w:ilvl w:val="0"/>
          <w:numId w:val="3"/>
        </w:numPr>
        <w:pBdr>
          <w:top w:val="nil"/>
          <w:left w:val="nil"/>
          <w:bottom w:val="nil"/>
          <w:right w:val="nil"/>
          <w:between w:val="nil"/>
        </w:pBdr>
        <w:ind w:left="0"/>
        <w:rPr>
          <w:color w:val="231F20"/>
        </w:rPr>
      </w:pPr>
      <w:r>
        <w:rPr>
          <w:color w:val="231F20"/>
        </w:rPr>
        <w:t>Complete online Mandatory Reporting of Child Abuse and Neglect training.</w:t>
      </w:r>
    </w:p>
    <w:p w14:paraId="59903BD4" w14:textId="77777777" w:rsidR="00FA31BD" w:rsidRDefault="0047171A">
      <w:pPr>
        <w:widowControl w:val="0"/>
        <w:numPr>
          <w:ilvl w:val="0"/>
          <w:numId w:val="3"/>
        </w:numPr>
        <w:pBdr>
          <w:top w:val="nil"/>
          <w:left w:val="nil"/>
          <w:bottom w:val="nil"/>
          <w:right w:val="nil"/>
          <w:between w:val="nil"/>
        </w:pBdr>
        <w:ind w:left="0"/>
        <w:rPr>
          <w:color w:val="231F20"/>
        </w:rPr>
      </w:pPr>
      <w:r>
        <w:rPr>
          <w:color w:val="231F20"/>
        </w:rPr>
        <w:t xml:space="preserve">Complete the criminal background check (information will be emailed directly from UW Human Resources Department staff explaining the process conducted by an outside company). </w:t>
      </w:r>
    </w:p>
    <w:p w14:paraId="0D5415E0" w14:textId="77777777" w:rsidR="00FA31BD" w:rsidRDefault="0047171A">
      <w:pPr>
        <w:widowControl w:val="0"/>
        <w:numPr>
          <w:ilvl w:val="0"/>
          <w:numId w:val="3"/>
        </w:numPr>
        <w:pBdr>
          <w:top w:val="nil"/>
          <w:left w:val="nil"/>
          <w:bottom w:val="nil"/>
          <w:right w:val="nil"/>
          <w:between w:val="nil"/>
        </w:pBdr>
        <w:ind w:left="0" w:right="1483"/>
        <w:rPr>
          <w:color w:val="231F20"/>
        </w:rPr>
      </w:pPr>
      <w:r>
        <w:rPr>
          <w:color w:val="231F20"/>
        </w:rPr>
        <w:t xml:space="preserve">Pass a written examination. </w:t>
      </w:r>
    </w:p>
    <w:p w14:paraId="6DD7EE64" w14:textId="77777777" w:rsidR="00FA31BD" w:rsidRDefault="0047171A">
      <w:pPr>
        <w:widowControl w:val="0"/>
        <w:numPr>
          <w:ilvl w:val="0"/>
          <w:numId w:val="3"/>
        </w:numPr>
        <w:pBdr>
          <w:top w:val="nil"/>
          <w:left w:val="nil"/>
          <w:bottom w:val="nil"/>
          <w:right w:val="nil"/>
          <w:between w:val="nil"/>
        </w:pBdr>
        <w:ind w:left="0"/>
        <w:rPr>
          <w:color w:val="231F20"/>
        </w:rPr>
      </w:pPr>
      <w:r>
        <w:rPr>
          <w:color w:val="231F20"/>
        </w:rPr>
        <w:t>Complete a minimum of 24 hours of volunteer service by the next October 1 after you complete training.</w:t>
      </w:r>
    </w:p>
    <w:p w14:paraId="0FE15F21" w14:textId="77777777" w:rsidR="00FA31BD" w:rsidRDefault="0047171A">
      <w:pPr>
        <w:widowControl w:val="0"/>
        <w:pBdr>
          <w:top w:val="nil"/>
          <w:left w:val="nil"/>
          <w:bottom w:val="nil"/>
          <w:right w:val="nil"/>
          <w:between w:val="nil"/>
        </w:pBdr>
        <w:spacing w:before="307"/>
        <w:ind w:left="-360" w:right="-355"/>
        <w:rPr>
          <w:color w:val="231F20"/>
          <w:sz w:val="21"/>
          <w:szCs w:val="21"/>
        </w:rPr>
      </w:pPr>
      <w:r>
        <w:rPr>
          <w:color w:val="231F20"/>
          <w:sz w:val="20"/>
          <w:szCs w:val="20"/>
        </w:rPr>
        <w:t xml:space="preserve">To remain a Certified Master Gardener Volunteer in subsequent years there are annual volunteer and continuing education commitments (24 hours service and 10 hours continuing education). </w:t>
      </w:r>
      <w:r w:rsidR="00C4388B">
        <w:rPr>
          <w:noProof/>
        </w:rPr>
        <w:pict w14:anchorId="028609D0">
          <v:rect id="_x0000_i1025" alt="" style="width:468pt;height:.05pt;mso-width-percent:0;mso-height-percent:0;mso-width-percent:0;mso-height-percent:0" o:hralign="center" o:hrstd="t" o:hr="t" fillcolor="#a0a0a0" stroked="f"/>
        </w:pict>
      </w:r>
      <w:r>
        <w:rPr>
          <w:color w:val="231F20"/>
          <w:sz w:val="21"/>
          <w:szCs w:val="21"/>
        </w:rPr>
        <w:t xml:space="preserve">I would like to become a Master Gardener Volunteer, representing Extension, and request acceptance into the MG volunteer training program offered through my local county Extension office. </w:t>
      </w:r>
    </w:p>
    <w:p w14:paraId="540B1E93" w14:textId="77777777" w:rsidR="00FA31BD" w:rsidRDefault="0047171A">
      <w:pPr>
        <w:widowControl w:val="0"/>
        <w:pBdr>
          <w:top w:val="nil"/>
          <w:left w:val="nil"/>
          <w:bottom w:val="nil"/>
          <w:right w:val="nil"/>
          <w:between w:val="nil"/>
        </w:pBdr>
        <w:spacing w:before="307" w:line="240" w:lineRule="auto"/>
        <w:ind w:left="-360" w:right="3494"/>
        <w:rPr>
          <w:color w:val="231F20"/>
          <w:sz w:val="21"/>
          <w:szCs w:val="21"/>
        </w:rPr>
      </w:pPr>
      <w:r>
        <w:rPr>
          <w:color w:val="231F20"/>
          <w:sz w:val="21"/>
          <w:szCs w:val="21"/>
        </w:rPr>
        <w:t xml:space="preserve">Name (print) ______________________________________ </w:t>
      </w:r>
    </w:p>
    <w:p w14:paraId="49A0BFF9" w14:textId="77777777" w:rsidR="00FA31BD" w:rsidRDefault="0047171A">
      <w:pPr>
        <w:widowControl w:val="0"/>
        <w:pBdr>
          <w:top w:val="nil"/>
          <w:left w:val="nil"/>
          <w:bottom w:val="nil"/>
          <w:right w:val="nil"/>
          <w:between w:val="nil"/>
        </w:pBdr>
        <w:spacing w:before="307" w:line="240" w:lineRule="auto"/>
        <w:ind w:left="-360" w:right="3494"/>
        <w:rPr>
          <w:color w:val="231F20"/>
          <w:sz w:val="21"/>
          <w:szCs w:val="21"/>
        </w:rPr>
      </w:pPr>
      <w:r>
        <w:rPr>
          <w:color w:val="231F20"/>
          <w:sz w:val="21"/>
          <w:szCs w:val="21"/>
        </w:rPr>
        <w:t xml:space="preserve">Address ______________________________________ </w:t>
      </w:r>
    </w:p>
    <w:p w14:paraId="36F193BE" w14:textId="77777777" w:rsidR="00FA31BD" w:rsidRDefault="0047171A">
      <w:pPr>
        <w:widowControl w:val="0"/>
        <w:pBdr>
          <w:top w:val="nil"/>
          <w:left w:val="nil"/>
          <w:bottom w:val="nil"/>
          <w:right w:val="nil"/>
          <w:between w:val="nil"/>
        </w:pBdr>
        <w:spacing w:before="307" w:line="240" w:lineRule="auto"/>
        <w:ind w:left="-360" w:right="360"/>
        <w:rPr>
          <w:color w:val="231F20"/>
          <w:sz w:val="21"/>
          <w:szCs w:val="21"/>
        </w:rPr>
      </w:pPr>
      <w:r>
        <w:rPr>
          <w:color w:val="231F20"/>
          <w:sz w:val="21"/>
          <w:szCs w:val="21"/>
        </w:rPr>
        <w:t xml:space="preserve">City _______________________________ State _________ Zip code ________ </w:t>
      </w:r>
    </w:p>
    <w:p w14:paraId="6CBDA328" w14:textId="77777777" w:rsidR="00FA31BD" w:rsidRDefault="0047171A">
      <w:pPr>
        <w:widowControl w:val="0"/>
        <w:pBdr>
          <w:top w:val="nil"/>
          <w:left w:val="nil"/>
          <w:bottom w:val="nil"/>
          <w:right w:val="nil"/>
          <w:between w:val="nil"/>
        </w:pBdr>
        <w:spacing w:before="307" w:line="240" w:lineRule="auto"/>
        <w:ind w:left="-360" w:right="3494"/>
        <w:rPr>
          <w:color w:val="231F20"/>
          <w:sz w:val="21"/>
          <w:szCs w:val="21"/>
        </w:rPr>
      </w:pPr>
      <w:r>
        <w:rPr>
          <w:color w:val="231F20"/>
          <w:sz w:val="21"/>
          <w:szCs w:val="21"/>
        </w:rPr>
        <w:t xml:space="preserve">County ______________________________________ </w:t>
      </w:r>
    </w:p>
    <w:p w14:paraId="42292C25" w14:textId="77777777" w:rsidR="00FA31BD" w:rsidRDefault="0047171A">
      <w:pPr>
        <w:widowControl w:val="0"/>
        <w:pBdr>
          <w:top w:val="nil"/>
          <w:left w:val="nil"/>
          <w:bottom w:val="nil"/>
          <w:right w:val="nil"/>
          <w:between w:val="nil"/>
        </w:pBdr>
        <w:spacing w:before="307" w:line="240" w:lineRule="auto"/>
        <w:ind w:left="-360" w:right="3494"/>
        <w:rPr>
          <w:color w:val="231F20"/>
          <w:sz w:val="21"/>
          <w:szCs w:val="21"/>
        </w:rPr>
      </w:pPr>
      <w:r>
        <w:rPr>
          <w:color w:val="231F20"/>
          <w:sz w:val="21"/>
          <w:szCs w:val="21"/>
        </w:rPr>
        <w:t xml:space="preserve">Phone (primary) ______________________________________ </w:t>
      </w:r>
    </w:p>
    <w:p w14:paraId="408F4F99" w14:textId="77777777" w:rsidR="00FA31BD" w:rsidRDefault="0047171A">
      <w:pPr>
        <w:widowControl w:val="0"/>
        <w:pBdr>
          <w:top w:val="nil"/>
          <w:left w:val="nil"/>
          <w:bottom w:val="nil"/>
          <w:right w:val="nil"/>
          <w:between w:val="nil"/>
        </w:pBdr>
        <w:spacing w:before="307" w:line="240" w:lineRule="auto"/>
        <w:ind w:left="-360" w:right="3494"/>
        <w:rPr>
          <w:color w:val="231F20"/>
          <w:sz w:val="21"/>
          <w:szCs w:val="21"/>
        </w:rPr>
      </w:pPr>
      <w:r>
        <w:rPr>
          <w:color w:val="231F20"/>
          <w:sz w:val="21"/>
          <w:szCs w:val="21"/>
        </w:rPr>
        <w:t xml:space="preserve">E-mail ______________________________________ </w:t>
      </w:r>
    </w:p>
    <w:p w14:paraId="54ED7759" w14:textId="77777777" w:rsidR="00FA31BD" w:rsidRDefault="0047171A">
      <w:pPr>
        <w:widowControl w:val="0"/>
        <w:pBdr>
          <w:top w:val="nil"/>
          <w:left w:val="nil"/>
          <w:bottom w:val="nil"/>
          <w:right w:val="nil"/>
          <w:between w:val="nil"/>
        </w:pBdr>
        <w:spacing w:before="307" w:line="240" w:lineRule="auto"/>
        <w:ind w:left="-360" w:right="705"/>
        <w:rPr>
          <w:color w:val="231F20"/>
          <w:sz w:val="21"/>
          <w:szCs w:val="21"/>
        </w:rPr>
      </w:pPr>
      <w:r>
        <w:rPr>
          <w:color w:val="231F20"/>
          <w:sz w:val="21"/>
          <w:szCs w:val="21"/>
        </w:rPr>
        <w:t xml:space="preserve">Signature ______________________________________ Date ______________ </w:t>
      </w:r>
    </w:p>
    <w:p w14:paraId="35087836" w14:textId="7AD5B40E" w:rsidR="00FA31BD" w:rsidRDefault="0047171A">
      <w:pPr>
        <w:widowControl w:val="0"/>
        <w:pBdr>
          <w:top w:val="nil"/>
          <w:left w:val="nil"/>
          <w:bottom w:val="nil"/>
          <w:right w:val="nil"/>
          <w:between w:val="nil"/>
        </w:pBdr>
        <w:spacing w:before="307"/>
        <w:ind w:left="1147" w:right="1147"/>
        <w:rPr>
          <w:b/>
          <w:color w:val="231F20"/>
        </w:rPr>
      </w:pPr>
      <w:r>
        <w:rPr>
          <w:b/>
          <w:color w:val="231F20"/>
        </w:rPr>
        <w:t xml:space="preserve">Please return this application to the address listed on the last page. </w:t>
      </w:r>
    </w:p>
    <w:p w14:paraId="73696D8D" w14:textId="77777777" w:rsidR="007063A1" w:rsidRDefault="007063A1">
      <w:pPr>
        <w:widowControl w:val="0"/>
        <w:pBdr>
          <w:top w:val="nil"/>
          <w:left w:val="nil"/>
          <w:bottom w:val="nil"/>
          <w:right w:val="nil"/>
          <w:between w:val="nil"/>
        </w:pBdr>
        <w:spacing w:before="307"/>
        <w:ind w:left="1147" w:right="1147"/>
        <w:rPr>
          <w:b/>
          <w:color w:val="231F20"/>
        </w:rPr>
      </w:pPr>
    </w:p>
    <w:p w14:paraId="20F87228" w14:textId="77777777" w:rsidR="00FA31BD" w:rsidRDefault="0047171A">
      <w:pPr>
        <w:widowControl w:val="0"/>
        <w:pBdr>
          <w:top w:val="nil"/>
          <w:left w:val="nil"/>
          <w:bottom w:val="nil"/>
          <w:right w:val="nil"/>
          <w:between w:val="nil"/>
        </w:pBdr>
        <w:spacing w:before="206"/>
        <w:ind w:left="-76" w:right="-270"/>
        <w:rPr>
          <w:b/>
          <w:color w:val="231F20"/>
          <w:sz w:val="10"/>
          <w:szCs w:val="10"/>
        </w:rPr>
      </w:pPr>
      <w:r>
        <w:rPr>
          <w:b/>
          <w:color w:val="231F20"/>
          <w:sz w:val="10"/>
          <w:szCs w:val="10"/>
        </w:rPr>
        <w:t xml:space="preserve">University of Wisconsin, U.S. Departments of Agriculture and Wisconsin counties cooperating. UW-Extension provides equal opportunities in employment and programming including Title IX and ADA. </w:t>
      </w:r>
    </w:p>
    <w:p w14:paraId="76402765" w14:textId="4F325690" w:rsidR="00FA31BD" w:rsidRDefault="00FA31BD">
      <w:pPr>
        <w:widowControl w:val="0"/>
        <w:pBdr>
          <w:top w:val="nil"/>
          <w:left w:val="nil"/>
          <w:bottom w:val="nil"/>
          <w:right w:val="nil"/>
          <w:between w:val="nil"/>
        </w:pBdr>
        <w:spacing w:before="206"/>
        <w:ind w:left="-76" w:right="-76"/>
        <w:rPr>
          <w:b/>
          <w:color w:val="231F20"/>
          <w:sz w:val="10"/>
          <w:szCs w:val="10"/>
        </w:rPr>
      </w:pPr>
    </w:p>
    <w:p w14:paraId="163436BE" w14:textId="77777777" w:rsidR="00FA31BD" w:rsidRDefault="0047171A">
      <w:pPr>
        <w:widowControl w:val="0"/>
        <w:pBdr>
          <w:top w:val="nil"/>
          <w:left w:val="nil"/>
          <w:bottom w:val="nil"/>
          <w:right w:val="nil"/>
          <w:between w:val="nil"/>
        </w:pBdr>
        <w:ind w:left="3043" w:right="2700"/>
        <w:rPr>
          <w:b/>
          <w:color w:val="231F20"/>
          <w:sz w:val="28"/>
          <w:szCs w:val="28"/>
        </w:rPr>
      </w:pPr>
      <w:r>
        <w:rPr>
          <w:b/>
          <w:color w:val="231F20"/>
          <w:sz w:val="28"/>
          <w:szCs w:val="28"/>
        </w:rPr>
        <w:lastRenderedPageBreak/>
        <w:t xml:space="preserve">MG Program Application </w:t>
      </w:r>
    </w:p>
    <w:p w14:paraId="6C24E3F9" w14:textId="77777777" w:rsidR="00FA31BD" w:rsidRDefault="0047171A">
      <w:pPr>
        <w:widowControl w:val="0"/>
        <w:pBdr>
          <w:top w:val="nil"/>
          <w:left w:val="nil"/>
          <w:bottom w:val="nil"/>
          <w:right w:val="nil"/>
          <w:between w:val="nil"/>
        </w:pBdr>
        <w:spacing w:before="187"/>
        <w:ind w:left="-360" w:right="-360"/>
        <w:jc w:val="both"/>
        <w:rPr>
          <w:i/>
          <w:color w:val="231F20"/>
          <w:sz w:val="21"/>
          <w:szCs w:val="21"/>
        </w:rPr>
      </w:pPr>
      <w:r>
        <w:rPr>
          <w:b/>
          <w:color w:val="231F20"/>
          <w:sz w:val="21"/>
          <w:szCs w:val="21"/>
        </w:rPr>
        <w:t xml:space="preserve">Please answer the following questions </w:t>
      </w:r>
      <w:r>
        <w:rPr>
          <w:color w:val="231F20"/>
          <w:sz w:val="21"/>
          <w:szCs w:val="21"/>
        </w:rPr>
        <w:t xml:space="preserve">so we can match your talents to our volunteer needs. No experience is required, we simply want to know what your interests are. </w:t>
      </w:r>
      <w:r>
        <w:rPr>
          <w:i/>
          <w:color w:val="231F20"/>
          <w:sz w:val="21"/>
          <w:szCs w:val="21"/>
        </w:rPr>
        <w:t xml:space="preserve">Use another sheet of paper, if necessary. </w:t>
      </w:r>
    </w:p>
    <w:p w14:paraId="5E4AB633" w14:textId="6AACA361" w:rsidR="00FA31BD" w:rsidRDefault="0047171A">
      <w:pPr>
        <w:widowControl w:val="0"/>
        <w:pBdr>
          <w:top w:val="nil"/>
          <w:left w:val="nil"/>
          <w:bottom w:val="nil"/>
          <w:right w:val="nil"/>
          <w:between w:val="nil"/>
        </w:pBdr>
        <w:spacing w:before="307" w:line="240" w:lineRule="auto"/>
        <w:ind w:left="-360" w:right="-360"/>
        <w:rPr>
          <w:color w:val="231F20"/>
          <w:sz w:val="20"/>
          <w:szCs w:val="20"/>
        </w:rPr>
      </w:pPr>
      <w:r>
        <w:rPr>
          <w:color w:val="231F20"/>
          <w:sz w:val="20"/>
          <w:szCs w:val="20"/>
        </w:rPr>
        <w:t xml:space="preserve">Why do you wish to become a Master Gardener? Are there any goals or ideas that you hope to accomplish or work toward as a Master Gardener Volunteer? </w:t>
      </w:r>
    </w:p>
    <w:p w14:paraId="733CAE59" w14:textId="77777777" w:rsidR="00FA31BD" w:rsidRDefault="0047171A">
      <w:pPr>
        <w:widowControl w:val="0"/>
        <w:pBdr>
          <w:top w:val="nil"/>
          <w:left w:val="nil"/>
          <w:bottom w:val="nil"/>
          <w:right w:val="nil"/>
          <w:between w:val="nil"/>
        </w:pBdr>
        <w:spacing w:before="331" w:line="240" w:lineRule="auto"/>
        <w:ind w:left="-360" w:right="-292"/>
        <w:rPr>
          <w:color w:val="231F20"/>
          <w:sz w:val="24"/>
          <w:szCs w:val="24"/>
        </w:rPr>
      </w:pPr>
      <w:r>
        <w:rPr>
          <w:color w:val="231F20"/>
          <w:sz w:val="24"/>
          <w:szCs w:val="24"/>
        </w:rPr>
        <w:t xml:space="preserve">___________________________________________________________________________ </w:t>
      </w:r>
    </w:p>
    <w:p w14:paraId="79F974C7" w14:textId="77777777" w:rsidR="00FA31BD" w:rsidRDefault="0047171A">
      <w:pPr>
        <w:widowControl w:val="0"/>
        <w:pBdr>
          <w:top w:val="nil"/>
          <w:left w:val="nil"/>
          <w:bottom w:val="nil"/>
          <w:right w:val="nil"/>
          <w:between w:val="nil"/>
        </w:pBdr>
        <w:spacing w:before="336" w:line="240" w:lineRule="auto"/>
        <w:ind w:left="-360" w:right="-292"/>
        <w:rPr>
          <w:color w:val="231F20"/>
          <w:sz w:val="24"/>
          <w:szCs w:val="24"/>
        </w:rPr>
      </w:pPr>
      <w:r>
        <w:rPr>
          <w:color w:val="231F20"/>
          <w:sz w:val="24"/>
          <w:szCs w:val="24"/>
        </w:rPr>
        <w:t xml:space="preserve">___________________________________________________________________________ </w:t>
      </w:r>
    </w:p>
    <w:p w14:paraId="7201FE96" w14:textId="77777777" w:rsidR="00FA31BD" w:rsidRDefault="0047171A">
      <w:pPr>
        <w:widowControl w:val="0"/>
        <w:pBdr>
          <w:top w:val="nil"/>
          <w:left w:val="nil"/>
          <w:bottom w:val="nil"/>
          <w:right w:val="nil"/>
          <w:between w:val="nil"/>
        </w:pBdr>
        <w:spacing w:before="336" w:line="240" w:lineRule="auto"/>
        <w:ind w:left="-360" w:right="-292"/>
        <w:rPr>
          <w:color w:val="231F20"/>
          <w:sz w:val="24"/>
          <w:szCs w:val="24"/>
        </w:rPr>
      </w:pPr>
      <w:r>
        <w:rPr>
          <w:color w:val="231F20"/>
          <w:sz w:val="24"/>
          <w:szCs w:val="24"/>
        </w:rPr>
        <w:t xml:space="preserve">___________________________________________________________________________ </w:t>
      </w:r>
    </w:p>
    <w:p w14:paraId="5190A9EA" w14:textId="77777777" w:rsidR="00FA31BD" w:rsidRDefault="0047171A">
      <w:pPr>
        <w:widowControl w:val="0"/>
        <w:pBdr>
          <w:top w:val="nil"/>
          <w:left w:val="nil"/>
          <w:bottom w:val="nil"/>
          <w:right w:val="nil"/>
          <w:between w:val="nil"/>
        </w:pBdr>
        <w:spacing w:before="336" w:line="240" w:lineRule="auto"/>
        <w:ind w:left="-360" w:right="182"/>
        <w:rPr>
          <w:color w:val="231F20"/>
          <w:sz w:val="20"/>
          <w:szCs w:val="20"/>
        </w:rPr>
      </w:pPr>
      <w:r>
        <w:rPr>
          <w:color w:val="231F20"/>
          <w:sz w:val="20"/>
          <w:szCs w:val="20"/>
        </w:rPr>
        <w:t xml:space="preserve">Please describe any special training, classes or experiences you’ve had in gardening/ horticulture. </w:t>
      </w:r>
    </w:p>
    <w:p w14:paraId="35D365BA" w14:textId="77777777" w:rsidR="00FA31BD" w:rsidRDefault="0047171A">
      <w:pPr>
        <w:widowControl w:val="0"/>
        <w:pBdr>
          <w:top w:val="nil"/>
          <w:left w:val="nil"/>
          <w:bottom w:val="nil"/>
          <w:right w:val="nil"/>
          <w:between w:val="nil"/>
        </w:pBdr>
        <w:spacing w:before="331" w:line="240" w:lineRule="auto"/>
        <w:ind w:left="-360" w:right="-292"/>
        <w:rPr>
          <w:color w:val="231F20"/>
          <w:sz w:val="24"/>
          <w:szCs w:val="24"/>
        </w:rPr>
      </w:pPr>
      <w:r>
        <w:rPr>
          <w:color w:val="231F20"/>
          <w:sz w:val="24"/>
          <w:szCs w:val="24"/>
        </w:rPr>
        <w:t xml:space="preserve">___________________________________________________________________________ </w:t>
      </w:r>
    </w:p>
    <w:p w14:paraId="09F263BF" w14:textId="77777777" w:rsidR="00FA31BD" w:rsidRDefault="0047171A">
      <w:pPr>
        <w:widowControl w:val="0"/>
        <w:pBdr>
          <w:top w:val="nil"/>
          <w:left w:val="nil"/>
          <w:bottom w:val="nil"/>
          <w:right w:val="nil"/>
          <w:between w:val="nil"/>
        </w:pBdr>
        <w:spacing w:before="336" w:line="240" w:lineRule="auto"/>
        <w:ind w:left="-360" w:right="-292"/>
        <w:rPr>
          <w:color w:val="231F20"/>
          <w:sz w:val="24"/>
          <w:szCs w:val="24"/>
        </w:rPr>
      </w:pPr>
      <w:r>
        <w:rPr>
          <w:color w:val="231F20"/>
          <w:sz w:val="24"/>
          <w:szCs w:val="24"/>
        </w:rPr>
        <w:t xml:space="preserve">___________________________________________________________________________ </w:t>
      </w:r>
    </w:p>
    <w:p w14:paraId="32E93B54" w14:textId="77777777" w:rsidR="00FA31BD" w:rsidRDefault="0047171A">
      <w:pPr>
        <w:widowControl w:val="0"/>
        <w:pBdr>
          <w:top w:val="nil"/>
          <w:left w:val="nil"/>
          <w:bottom w:val="nil"/>
          <w:right w:val="nil"/>
          <w:between w:val="nil"/>
        </w:pBdr>
        <w:spacing w:before="336" w:line="240" w:lineRule="auto"/>
        <w:ind w:left="-360" w:right="-292"/>
        <w:rPr>
          <w:color w:val="231F20"/>
          <w:sz w:val="24"/>
          <w:szCs w:val="24"/>
        </w:rPr>
      </w:pPr>
      <w:r>
        <w:rPr>
          <w:color w:val="231F20"/>
          <w:sz w:val="24"/>
          <w:szCs w:val="24"/>
        </w:rPr>
        <w:t xml:space="preserve">___________________________________________________________________________ </w:t>
      </w:r>
    </w:p>
    <w:p w14:paraId="3895CE0C" w14:textId="77777777" w:rsidR="00FA31BD" w:rsidRDefault="0047171A">
      <w:pPr>
        <w:widowControl w:val="0"/>
        <w:pBdr>
          <w:top w:val="nil"/>
          <w:left w:val="nil"/>
          <w:bottom w:val="nil"/>
          <w:right w:val="nil"/>
          <w:between w:val="nil"/>
        </w:pBdr>
        <w:spacing w:before="336" w:line="240" w:lineRule="auto"/>
        <w:ind w:left="-360" w:right="-355"/>
        <w:rPr>
          <w:color w:val="231F20"/>
          <w:sz w:val="20"/>
          <w:szCs w:val="20"/>
        </w:rPr>
      </w:pPr>
      <w:r>
        <w:rPr>
          <w:color w:val="231F20"/>
          <w:sz w:val="20"/>
          <w:szCs w:val="20"/>
        </w:rPr>
        <w:t xml:space="preserve">Give us an idea of the scope of your gardening experiences (backyard, farming, community gardens) and also list areas of specialization or hobby (flowers, herbs, vegetables, pruning, etc.) </w:t>
      </w:r>
    </w:p>
    <w:p w14:paraId="660E759A" w14:textId="77777777" w:rsidR="00FA31BD" w:rsidRDefault="0047171A">
      <w:pPr>
        <w:widowControl w:val="0"/>
        <w:pBdr>
          <w:top w:val="nil"/>
          <w:left w:val="nil"/>
          <w:bottom w:val="nil"/>
          <w:right w:val="nil"/>
          <w:between w:val="nil"/>
        </w:pBdr>
        <w:spacing w:before="331" w:line="240" w:lineRule="auto"/>
        <w:ind w:left="-360" w:right="-292"/>
        <w:rPr>
          <w:color w:val="231F20"/>
          <w:sz w:val="24"/>
          <w:szCs w:val="24"/>
        </w:rPr>
      </w:pPr>
      <w:r>
        <w:rPr>
          <w:color w:val="231F20"/>
          <w:sz w:val="24"/>
          <w:szCs w:val="24"/>
        </w:rPr>
        <w:t xml:space="preserve">___________________________________________________________________________ </w:t>
      </w:r>
    </w:p>
    <w:p w14:paraId="53C28D94" w14:textId="77777777" w:rsidR="00FA31BD" w:rsidRDefault="0047171A">
      <w:pPr>
        <w:widowControl w:val="0"/>
        <w:pBdr>
          <w:top w:val="nil"/>
          <w:left w:val="nil"/>
          <w:bottom w:val="nil"/>
          <w:right w:val="nil"/>
          <w:between w:val="nil"/>
        </w:pBdr>
        <w:spacing w:before="336" w:line="240" w:lineRule="auto"/>
        <w:ind w:left="-360" w:right="-292"/>
        <w:rPr>
          <w:color w:val="231F20"/>
          <w:sz w:val="24"/>
          <w:szCs w:val="24"/>
        </w:rPr>
      </w:pPr>
      <w:r>
        <w:rPr>
          <w:color w:val="231F20"/>
          <w:sz w:val="24"/>
          <w:szCs w:val="24"/>
        </w:rPr>
        <w:t xml:space="preserve">___________________________________________________________________________ </w:t>
      </w:r>
    </w:p>
    <w:p w14:paraId="69BE5189" w14:textId="5C5A8C1A" w:rsidR="00FA31BD" w:rsidRDefault="0047171A">
      <w:pPr>
        <w:widowControl w:val="0"/>
        <w:pBdr>
          <w:top w:val="nil"/>
          <w:left w:val="nil"/>
          <w:bottom w:val="nil"/>
          <w:right w:val="nil"/>
          <w:between w:val="nil"/>
        </w:pBdr>
        <w:spacing w:before="336" w:line="240" w:lineRule="auto"/>
        <w:ind w:left="-360" w:right="-360"/>
        <w:jc w:val="both"/>
        <w:rPr>
          <w:color w:val="231F20"/>
          <w:sz w:val="20"/>
          <w:szCs w:val="20"/>
        </w:rPr>
      </w:pPr>
      <w:r>
        <w:rPr>
          <w:color w:val="231F20"/>
          <w:sz w:val="20"/>
          <w:szCs w:val="20"/>
        </w:rPr>
        <w:t xml:space="preserve">Please list and explain in some detail your volunteer or work experience with the community (schools, churches, senior citizens, youth, hospitals, halfway houses, etc.). Also list any group affiliations with garden clubs or service organizations. </w:t>
      </w:r>
    </w:p>
    <w:p w14:paraId="454AEEC1" w14:textId="77777777" w:rsidR="00FA31BD" w:rsidRDefault="0047171A">
      <w:pPr>
        <w:widowControl w:val="0"/>
        <w:pBdr>
          <w:top w:val="nil"/>
          <w:left w:val="nil"/>
          <w:bottom w:val="nil"/>
          <w:right w:val="nil"/>
          <w:between w:val="nil"/>
        </w:pBdr>
        <w:spacing w:before="331" w:line="240" w:lineRule="auto"/>
        <w:ind w:left="-360" w:right="-292"/>
        <w:rPr>
          <w:color w:val="231F20"/>
          <w:sz w:val="24"/>
          <w:szCs w:val="24"/>
        </w:rPr>
      </w:pPr>
      <w:r>
        <w:rPr>
          <w:color w:val="231F20"/>
          <w:sz w:val="24"/>
          <w:szCs w:val="24"/>
        </w:rPr>
        <w:t xml:space="preserve">___________________________________________________________________________ </w:t>
      </w:r>
    </w:p>
    <w:p w14:paraId="66B630DC" w14:textId="77777777" w:rsidR="00FA31BD" w:rsidRDefault="0047171A">
      <w:pPr>
        <w:widowControl w:val="0"/>
        <w:pBdr>
          <w:top w:val="nil"/>
          <w:left w:val="nil"/>
          <w:bottom w:val="nil"/>
          <w:right w:val="nil"/>
          <w:between w:val="nil"/>
        </w:pBdr>
        <w:spacing w:before="336" w:line="240" w:lineRule="auto"/>
        <w:ind w:left="-360" w:right="-292"/>
        <w:rPr>
          <w:color w:val="231F20"/>
          <w:sz w:val="24"/>
          <w:szCs w:val="24"/>
        </w:rPr>
      </w:pPr>
      <w:r>
        <w:rPr>
          <w:color w:val="231F20"/>
          <w:sz w:val="24"/>
          <w:szCs w:val="24"/>
        </w:rPr>
        <w:t xml:space="preserve">___________________________________________________________________________ </w:t>
      </w:r>
    </w:p>
    <w:p w14:paraId="767D6473" w14:textId="77777777" w:rsidR="00FA31BD" w:rsidRDefault="0047171A">
      <w:pPr>
        <w:widowControl w:val="0"/>
        <w:pBdr>
          <w:top w:val="nil"/>
          <w:left w:val="nil"/>
          <w:bottom w:val="nil"/>
          <w:right w:val="nil"/>
          <w:between w:val="nil"/>
        </w:pBdr>
        <w:spacing w:before="336"/>
        <w:ind w:left="-360" w:right="-360"/>
        <w:rPr>
          <w:color w:val="231F20"/>
        </w:rPr>
      </w:pPr>
      <w:r>
        <w:rPr>
          <w:color w:val="231F20"/>
          <w:sz w:val="20"/>
          <w:szCs w:val="20"/>
        </w:rPr>
        <w:t>Please list special skills that you can offer the MG program (such as computer skills, record keeping, public speaking, leadership, public relations, photography, artwork, construction etc.).</w:t>
      </w:r>
      <w:r>
        <w:rPr>
          <w:color w:val="231F20"/>
        </w:rPr>
        <w:t xml:space="preserve"> </w:t>
      </w:r>
    </w:p>
    <w:p w14:paraId="43838BA2" w14:textId="77777777" w:rsidR="00FA31BD" w:rsidRDefault="0047171A">
      <w:pPr>
        <w:widowControl w:val="0"/>
        <w:pBdr>
          <w:top w:val="nil"/>
          <w:left w:val="nil"/>
          <w:bottom w:val="nil"/>
          <w:right w:val="nil"/>
          <w:between w:val="nil"/>
        </w:pBdr>
        <w:spacing w:before="331" w:line="240" w:lineRule="auto"/>
        <w:ind w:left="-360" w:right="-292"/>
        <w:rPr>
          <w:color w:val="231F20"/>
          <w:sz w:val="24"/>
          <w:szCs w:val="24"/>
        </w:rPr>
      </w:pPr>
      <w:r>
        <w:rPr>
          <w:color w:val="231F20"/>
          <w:sz w:val="24"/>
          <w:szCs w:val="24"/>
        </w:rPr>
        <w:t xml:space="preserve">___________________________________________________________________________ </w:t>
      </w:r>
    </w:p>
    <w:p w14:paraId="2890A96F" w14:textId="77777777" w:rsidR="00FA31BD" w:rsidRDefault="0047171A">
      <w:pPr>
        <w:widowControl w:val="0"/>
        <w:pBdr>
          <w:top w:val="nil"/>
          <w:left w:val="nil"/>
          <w:bottom w:val="nil"/>
          <w:right w:val="nil"/>
          <w:between w:val="nil"/>
        </w:pBdr>
        <w:spacing w:before="336" w:line="240" w:lineRule="auto"/>
        <w:ind w:left="-360" w:right="-292"/>
        <w:rPr>
          <w:color w:val="231F20"/>
          <w:sz w:val="24"/>
          <w:szCs w:val="24"/>
        </w:rPr>
      </w:pPr>
      <w:r>
        <w:rPr>
          <w:color w:val="231F20"/>
          <w:sz w:val="24"/>
          <w:szCs w:val="24"/>
        </w:rPr>
        <w:t xml:space="preserve">___________________________________________________________________________ </w:t>
      </w:r>
    </w:p>
    <w:p w14:paraId="50C0CA29" w14:textId="77777777" w:rsidR="00FA31BD" w:rsidRDefault="0047171A">
      <w:pPr>
        <w:widowControl w:val="0"/>
        <w:pBdr>
          <w:top w:val="nil"/>
          <w:left w:val="nil"/>
          <w:bottom w:val="nil"/>
          <w:right w:val="nil"/>
          <w:between w:val="nil"/>
        </w:pBdr>
        <w:spacing w:before="336"/>
        <w:ind w:left="-360" w:right="4622"/>
        <w:rPr>
          <w:color w:val="231F20"/>
          <w:sz w:val="20"/>
          <w:szCs w:val="20"/>
        </w:rPr>
      </w:pPr>
      <w:r>
        <w:rPr>
          <w:color w:val="231F20"/>
          <w:sz w:val="20"/>
          <w:szCs w:val="20"/>
        </w:rPr>
        <w:t xml:space="preserve">How did you learn of the Master Gardener program? </w:t>
      </w:r>
    </w:p>
    <w:p w14:paraId="0F1861A3" w14:textId="77777777" w:rsidR="00FA31BD" w:rsidRDefault="0047171A">
      <w:pPr>
        <w:widowControl w:val="0"/>
        <w:pBdr>
          <w:top w:val="nil"/>
          <w:left w:val="nil"/>
          <w:bottom w:val="nil"/>
          <w:right w:val="nil"/>
          <w:between w:val="nil"/>
        </w:pBdr>
        <w:spacing w:before="331"/>
        <w:ind w:left="-360" w:right="-292"/>
        <w:rPr>
          <w:color w:val="231F20"/>
          <w:sz w:val="24"/>
          <w:szCs w:val="24"/>
        </w:rPr>
      </w:pPr>
      <w:r>
        <w:rPr>
          <w:color w:val="231F20"/>
          <w:sz w:val="24"/>
          <w:szCs w:val="24"/>
        </w:rPr>
        <w:t xml:space="preserve">___________________________________________________________________________ </w:t>
      </w:r>
    </w:p>
    <w:p w14:paraId="35665C6B" w14:textId="77777777" w:rsidR="00FA31BD" w:rsidRDefault="0047171A" w:rsidP="007063A1">
      <w:pPr>
        <w:widowControl w:val="0"/>
        <w:pBdr>
          <w:top w:val="nil"/>
          <w:left w:val="nil"/>
          <w:bottom w:val="nil"/>
          <w:right w:val="nil"/>
          <w:between w:val="nil"/>
        </w:pBdr>
        <w:tabs>
          <w:tab w:val="left" w:pos="3330"/>
        </w:tabs>
        <w:spacing w:before="864"/>
        <w:ind w:left="3288" w:right="3287"/>
        <w:rPr>
          <w:b/>
          <w:color w:val="231F20"/>
          <w:sz w:val="28"/>
          <w:szCs w:val="28"/>
        </w:rPr>
      </w:pPr>
      <w:r>
        <w:rPr>
          <w:b/>
          <w:color w:val="231F20"/>
          <w:sz w:val="28"/>
          <w:szCs w:val="28"/>
        </w:rPr>
        <w:lastRenderedPageBreak/>
        <w:t xml:space="preserve">Payment Information </w:t>
      </w:r>
    </w:p>
    <w:p w14:paraId="32F4432C" w14:textId="2529163D" w:rsidR="00FA31BD" w:rsidRPr="000A1D58" w:rsidRDefault="0047171A">
      <w:pPr>
        <w:widowControl w:val="0"/>
        <w:pBdr>
          <w:top w:val="nil"/>
          <w:left w:val="nil"/>
          <w:bottom w:val="nil"/>
          <w:right w:val="nil"/>
          <w:between w:val="nil"/>
        </w:pBdr>
        <w:spacing w:before="384" w:line="240" w:lineRule="auto"/>
        <w:ind w:left="-720" w:right="-90"/>
        <w:rPr>
          <w:bCs/>
          <w:color w:val="231F20"/>
        </w:rPr>
      </w:pPr>
      <w:r>
        <w:rPr>
          <w:color w:val="231F20"/>
        </w:rPr>
        <w:t>Class fee:</w:t>
      </w:r>
      <w:r w:rsidR="007063A1">
        <w:rPr>
          <w:color w:val="231F20"/>
        </w:rPr>
        <w:t xml:space="preserve"> </w:t>
      </w:r>
      <w:r>
        <w:rPr>
          <w:color w:val="231F20"/>
        </w:rPr>
        <w:t xml:space="preserve"> $125.00</w:t>
      </w:r>
      <w:r w:rsidR="007063A1">
        <w:rPr>
          <w:color w:val="231F20"/>
        </w:rPr>
        <w:t xml:space="preserve">.  Please make checks payable to: </w:t>
      </w:r>
      <w:r w:rsidR="007063A1">
        <w:rPr>
          <w:b/>
          <w:color w:val="231F20"/>
        </w:rPr>
        <w:t>DCMGA</w:t>
      </w:r>
      <w:r w:rsidR="000A1D58">
        <w:rPr>
          <w:bCs/>
          <w:color w:val="231F20"/>
        </w:rPr>
        <w:t xml:space="preserve"> the check will be collected the 1</w:t>
      </w:r>
      <w:r w:rsidR="000A1D58" w:rsidRPr="000A1D58">
        <w:rPr>
          <w:bCs/>
          <w:color w:val="231F20"/>
          <w:vertAlign w:val="superscript"/>
        </w:rPr>
        <w:t>st</w:t>
      </w:r>
      <w:r w:rsidR="000A1D58">
        <w:rPr>
          <w:bCs/>
          <w:color w:val="231F20"/>
        </w:rPr>
        <w:t xml:space="preserve"> class</w:t>
      </w:r>
    </w:p>
    <w:p w14:paraId="5FC1C1B4" w14:textId="77777777" w:rsidR="00FA31BD" w:rsidRDefault="0047171A">
      <w:pPr>
        <w:widowControl w:val="0"/>
        <w:pBdr>
          <w:top w:val="nil"/>
          <w:left w:val="nil"/>
          <w:bottom w:val="nil"/>
          <w:right w:val="nil"/>
          <w:between w:val="nil"/>
        </w:pBdr>
        <w:spacing w:before="384" w:line="240" w:lineRule="auto"/>
        <w:ind w:left="-720" w:right="-90"/>
        <w:rPr>
          <w:color w:val="231F20"/>
        </w:rPr>
      </w:pPr>
      <w:r>
        <w:rPr>
          <w:color w:val="231F20"/>
        </w:rPr>
        <w:t>Fee includes:</w:t>
      </w:r>
    </w:p>
    <w:p w14:paraId="2731049D" w14:textId="77777777" w:rsidR="00FA31BD" w:rsidRDefault="0047171A" w:rsidP="007063A1">
      <w:pPr>
        <w:widowControl w:val="0"/>
        <w:numPr>
          <w:ilvl w:val="0"/>
          <w:numId w:val="1"/>
        </w:numPr>
        <w:pBdr>
          <w:top w:val="nil"/>
          <w:left w:val="nil"/>
          <w:bottom w:val="nil"/>
          <w:right w:val="nil"/>
          <w:between w:val="nil"/>
        </w:pBdr>
        <w:spacing w:before="240" w:line="240" w:lineRule="auto"/>
        <w:ind w:right="-86"/>
        <w:rPr>
          <w:color w:val="231F20"/>
        </w:rPr>
      </w:pPr>
      <w:r>
        <w:rPr>
          <w:color w:val="231F20"/>
        </w:rPr>
        <w:t>Wisconsin Master Gardener Program Manual</w:t>
      </w:r>
    </w:p>
    <w:p w14:paraId="1E8AB5EE" w14:textId="77777777" w:rsidR="00FA31BD" w:rsidRDefault="0047171A">
      <w:pPr>
        <w:widowControl w:val="0"/>
        <w:numPr>
          <w:ilvl w:val="0"/>
          <w:numId w:val="1"/>
        </w:numPr>
        <w:pBdr>
          <w:top w:val="nil"/>
          <w:left w:val="nil"/>
          <w:bottom w:val="nil"/>
          <w:right w:val="nil"/>
          <w:between w:val="nil"/>
        </w:pBdr>
        <w:spacing w:line="240" w:lineRule="auto"/>
        <w:ind w:right="-90"/>
        <w:rPr>
          <w:color w:val="231F20"/>
        </w:rPr>
      </w:pPr>
      <w:r>
        <w:rPr>
          <w:color w:val="231F20"/>
        </w:rPr>
        <w:t>All classroom materials</w:t>
      </w:r>
    </w:p>
    <w:p w14:paraId="4A723C75" w14:textId="77777777" w:rsidR="00FA31BD" w:rsidRDefault="0047171A">
      <w:pPr>
        <w:widowControl w:val="0"/>
        <w:numPr>
          <w:ilvl w:val="0"/>
          <w:numId w:val="1"/>
        </w:numPr>
        <w:pBdr>
          <w:top w:val="nil"/>
          <w:left w:val="nil"/>
          <w:bottom w:val="nil"/>
          <w:right w:val="nil"/>
          <w:between w:val="nil"/>
        </w:pBdr>
        <w:spacing w:line="240" w:lineRule="auto"/>
        <w:ind w:right="-90"/>
        <w:rPr>
          <w:color w:val="231F20"/>
        </w:rPr>
      </w:pPr>
      <w:r>
        <w:rPr>
          <w:color w:val="231F20"/>
        </w:rPr>
        <w:t>A name badge after all requirements for certification are met (including volunteer service)</w:t>
      </w:r>
    </w:p>
    <w:p w14:paraId="4DE96CD1" w14:textId="77777777" w:rsidR="007063A1" w:rsidRDefault="007063A1" w:rsidP="007063A1">
      <w:pPr>
        <w:widowControl w:val="0"/>
        <w:pBdr>
          <w:top w:val="nil"/>
          <w:left w:val="nil"/>
          <w:bottom w:val="nil"/>
          <w:right w:val="nil"/>
          <w:between w:val="nil"/>
        </w:pBdr>
        <w:spacing w:before="336" w:line="240" w:lineRule="auto"/>
        <w:ind w:left="-720"/>
        <w:rPr>
          <w:color w:val="231F20"/>
        </w:rPr>
      </w:pPr>
    </w:p>
    <w:p w14:paraId="5A574593" w14:textId="0718B025" w:rsidR="00FA31BD" w:rsidRDefault="0047171A" w:rsidP="007063A1">
      <w:pPr>
        <w:widowControl w:val="0"/>
        <w:pBdr>
          <w:top w:val="nil"/>
          <w:left w:val="nil"/>
          <w:bottom w:val="nil"/>
          <w:right w:val="nil"/>
          <w:between w:val="nil"/>
        </w:pBdr>
        <w:spacing w:before="120" w:line="240" w:lineRule="auto"/>
        <w:ind w:left="-720"/>
        <w:rPr>
          <w:i/>
          <w:color w:val="231F20"/>
          <w:sz w:val="24"/>
          <w:szCs w:val="24"/>
        </w:rPr>
      </w:pPr>
      <w:r>
        <w:rPr>
          <w:i/>
          <w:color w:val="231F20"/>
          <w:sz w:val="24"/>
          <w:szCs w:val="24"/>
        </w:rPr>
        <w:t xml:space="preserve">Refunds minus the $40 application fee will be given if the county Extension office is notified before the first class session. No refunds will be given after the program begins. You will receive a refund minus the $40 application fee if not accepted into the program. Incomplete applications will not be processed. </w:t>
      </w:r>
    </w:p>
    <w:p w14:paraId="6FA4247D" w14:textId="77777777" w:rsidR="007063A1" w:rsidRDefault="007063A1" w:rsidP="007063A1">
      <w:pPr>
        <w:widowControl w:val="0"/>
        <w:pBdr>
          <w:top w:val="nil"/>
          <w:left w:val="nil"/>
          <w:bottom w:val="nil"/>
          <w:right w:val="nil"/>
          <w:between w:val="nil"/>
        </w:pBdr>
        <w:spacing w:before="120" w:line="240" w:lineRule="auto"/>
        <w:ind w:left="-720"/>
        <w:rPr>
          <w:i/>
          <w:color w:val="231F20"/>
          <w:sz w:val="24"/>
          <w:szCs w:val="24"/>
        </w:rPr>
      </w:pPr>
    </w:p>
    <w:p w14:paraId="721C7F6D" w14:textId="0F101DC4" w:rsidR="007063A1" w:rsidRDefault="0047171A" w:rsidP="007063A1">
      <w:pPr>
        <w:widowControl w:val="0"/>
        <w:pBdr>
          <w:top w:val="nil"/>
          <w:left w:val="nil"/>
          <w:bottom w:val="nil"/>
          <w:right w:val="nil"/>
          <w:between w:val="nil"/>
        </w:pBdr>
        <w:spacing w:line="240" w:lineRule="auto"/>
        <w:ind w:left="-720" w:right="274"/>
        <w:rPr>
          <w:b/>
          <w:color w:val="231F20"/>
          <w:sz w:val="24"/>
          <w:szCs w:val="24"/>
        </w:rPr>
      </w:pPr>
      <w:r>
        <w:rPr>
          <w:b/>
          <w:color w:val="231F20"/>
          <w:sz w:val="24"/>
          <w:szCs w:val="24"/>
        </w:rPr>
        <w:t>Mail Registration</w:t>
      </w:r>
      <w:r w:rsidR="000A1D58">
        <w:rPr>
          <w:b/>
          <w:color w:val="231F20"/>
          <w:sz w:val="24"/>
          <w:szCs w:val="24"/>
        </w:rPr>
        <w:t xml:space="preserve"> </w:t>
      </w:r>
      <w:r>
        <w:rPr>
          <w:b/>
          <w:color w:val="231F20"/>
          <w:sz w:val="24"/>
          <w:szCs w:val="24"/>
        </w:rPr>
        <w:t>to:</w:t>
      </w:r>
      <w:r w:rsidR="007063A1">
        <w:rPr>
          <w:b/>
          <w:color w:val="231F20"/>
          <w:sz w:val="24"/>
          <w:szCs w:val="24"/>
        </w:rPr>
        <w:tab/>
      </w:r>
      <w:r w:rsidR="000A1D58">
        <w:rPr>
          <w:b/>
          <w:color w:val="231F20"/>
          <w:sz w:val="24"/>
          <w:szCs w:val="24"/>
        </w:rPr>
        <w:tab/>
      </w:r>
      <w:r w:rsidR="000A1D58">
        <w:rPr>
          <w:b/>
          <w:color w:val="231F20"/>
          <w:sz w:val="24"/>
          <w:szCs w:val="24"/>
        </w:rPr>
        <w:tab/>
      </w:r>
      <w:r>
        <w:rPr>
          <w:b/>
          <w:color w:val="231F20"/>
          <w:sz w:val="24"/>
          <w:szCs w:val="24"/>
        </w:rPr>
        <w:t>DOOR COUNTY EXTENSION</w:t>
      </w:r>
    </w:p>
    <w:p w14:paraId="0C8CB23E" w14:textId="77777777" w:rsidR="007063A1" w:rsidRDefault="0047171A" w:rsidP="007063A1">
      <w:pPr>
        <w:widowControl w:val="0"/>
        <w:pBdr>
          <w:top w:val="nil"/>
          <w:left w:val="nil"/>
          <w:bottom w:val="nil"/>
          <w:right w:val="nil"/>
          <w:between w:val="nil"/>
        </w:pBdr>
        <w:spacing w:line="240" w:lineRule="auto"/>
        <w:ind w:left="2880" w:right="274" w:firstLine="720"/>
        <w:rPr>
          <w:b/>
          <w:color w:val="231F20"/>
          <w:sz w:val="24"/>
          <w:szCs w:val="24"/>
        </w:rPr>
      </w:pPr>
      <w:r>
        <w:rPr>
          <w:b/>
          <w:color w:val="231F20"/>
          <w:sz w:val="24"/>
          <w:szCs w:val="24"/>
        </w:rPr>
        <w:t>421 NEBRASKA ST.</w:t>
      </w:r>
    </w:p>
    <w:p w14:paraId="61150D10" w14:textId="2769451A" w:rsidR="00FA31BD" w:rsidRDefault="0047171A" w:rsidP="007063A1">
      <w:pPr>
        <w:widowControl w:val="0"/>
        <w:pBdr>
          <w:top w:val="nil"/>
          <w:left w:val="nil"/>
          <w:bottom w:val="nil"/>
          <w:right w:val="nil"/>
          <w:between w:val="nil"/>
        </w:pBdr>
        <w:spacing w:line="240" w:lineRule="auto"/>
        <w:ind w:left="2880" w:right="274" w:firstLine="720"/>
        <w:rPr>
          <w:b/>
          <w:color w:val="231F20"/>
          <w:sz w:val="24"/>
          <w:szCs w:val="24"/>
        </w:rPr>
      </w:pPr>
      <w:r>
        <w:rPr>
          <w:b/>
          <w:color w:val="231F20"/>
          <w:sz w:val="24"/>
          <w:szCs w:val="24"/>
        </w:rPr>
        <w:t xml:space="preserve">STURGEON BAY, WI 54235 </w:t>
      </w:r>
    </w:p>
    <w:p w14:paraId="7FA317E5" w14:textId="77777777" w:rsidR="00FA31BD" w:rsidRDefault="0047171A" w:rsidP="007063A1">
      <w:pPr>
        <w:widowControl w:val="0"/>
        <w:pBdr>
          <w:top w:val="nil"/>
          <w:left w:val="nil"/>
          <w:bottom w:val="nil"/>
          <w:right w:val="nil"/>
          <w:between w:val="nil"/>
        </w:pBdr>
        <w:spacing w:line="240" w:lineRule="auto"/>
        <w:ind w:left="-720" w:right="274"/>
        <w:rPr>
          <w:b/>
          <w:color w:val="231F20"/>
          <w:sz w:val="24"/>
          <w:szCs w:val="24"/>
          <w:shd w:val="clear" w:color="auto" w:fill="FCE5CD"/>
        </w:rPr>
      </w:pPr>
      <w:bookmarkStart w:id="0" w:name="_GoBack"/>
      <w:bookmarkEnd w:id="0"/>
      <w:r>
        <w:rPr>
          <w:b/>
          <w:color w:val="231F20"/>
          <w:sz w:val="24"/>
          <w:szCs w:val="24"/>
          <w:shd w:val="clear" w:color="auto" w:fill="FCE5CD"/>
        </w:rPr>
        <w:tab/>
      </w:r>
    </w:p>
    <w:p w14:paraId="2ED89A6A" w14:textId="77777777" w:rsidR="00FA31BD" w:rsidRDefault="00FA31BD">
      <w:pPr>
        <w:widowControl w:val="0"/>
        <w:pBdr>
          <w:top w:val="nil"/>
          <w:left w:val="nil"/>
          <w:bottom w:val="nil"/>
          <w:right w:val="nil"/>
          <w:between w:val="nil"/>
        </w:pBdr>
        <w:spacing w:before="624"/>
        <w:ind w:left="-720" w:right="270"/>
        <w:rPr>
          <w:b/>
          <w:color w:val="231F20"/>
          <w:sz w:val="24"/>
          <w:szCs w:val="24"/>
          <w:shd w:val="clear" w:color="auto" w:fill="FCE5CD"/>
        </w:rPr>
      </w:pPr>
    </w:p>
    <w:p w14:paraId="46A88F7A" w14:textId="77777777" w:rsidR="00FA31BD" w:rsidRDefault="0047171A">
      <w:pPr>
        <w:widowControl w:val="0"/>
        <w:ind w:left="3158" w:right="3158"/>
        <w:jc w:val="center"/>
        <w:rPr>
          <w:b/>
          <w:color w:val="231F20"/>
          <w:sz w:val="24"/>
          <w:szCs w:val="24"/>
        </w:rPr>
      </w:pPr>
      <w:r>
        <w:rPr>
          <w:b/>
          <w:color w:val="231F20"/>
          <w:sz w:val="24"/>
          <w:szCs w:val="24"/>
        </w:rPr>
        <w:t xml:space="preserve">Deadline for registration is </w:t>
      </w:r>
    </w:p>
    <w:p w14:paraId="4B951349" w14:textId="62D974F6" w:rsidR="00FA31BD" w:rsidRDefault="000A1D58">
      <w:pPr>
        <w:widowControl w:val="0"/>
        <w:ind w:left="3158" w:right="3158"/>
        <w:jc w:val="center"/>
        <w:rPr>
          <w:b/>
          <w:color w:val="231F20"/>
          <w:sz w:val="24"/>
          <w:szCs w:val="24"/>
        </w:rPr>
      </w:pPr>
      <w:r>
        <w:rPr>
          <w:b/>
          <w:color w:val="231F20"/>
          <w:sz w:val="24"/>
          <w:szCs w:val="24"/>
        </w:rPr>
        <w:t xml:space="preserve">The last Thursday in </w:t>
      </w:r>
      <w:r w:rsidR="0047171A">
        <w:rPr>
          <w:b/>
          <w:color w:val="231F20"/>
          <w:sz w:val="24"/>
          <w:szCs w:val="24"/>
        </w:rPr>
        <w:t xml:space="preserve">NOVEMBER </w:t>
      </w:r>
    </w:p>
    <w:p w14:paraId="3111BACD" w14:textId="77777777" w:rsidR="00FA31BD" w:rsidRDefault="00FA31BD">
      <w:pPr>
        <w:widowControl w:val="0"/>
        <w:ind w:left="3158" w:right="3158"/>
        <w:jc w:val="center"/>
        <w:rPr>
          <w:color w:val="231F20"/>
          <w:sz w:val="24"/>
          <w:szCs w:val="24"/>
        </w:rPr>
      </w:pPr>
    </w:p>
    <w:p w14:paraId="103817CD" w14:textId="77777777" w:rsidR="00FA31BD" w:rsidRDefault="00FA31BD">
      <w:pPr>
        <w:widowControl w:val="0"/>
        <w:ind w:left="3158" w:right="3158"/>
        <w:jc w:val="center"/>
        <w:rPr>
          <w:color w:val="231F20"/>
          <w:sz w:val="24"/>
          <w:szCs w:val="24"/>
        </w:rPr>
      </w:pPr>
    </w:p>
    <w:p w14:paraId="52F5D855" w14:textId="77777777" w:rsidR="00FA31BD" w:rsidRDefault="00FA31BD">
      <w:pPr>
        <w:widowControl w:val="0"/>
        <w:ind w:left="3158" w:right="3158"/>
        <w:jc w:val="center"/>
        <w:rPr>
          <w:color w:val="231F20"/>
          <w:sz w:val="24"/>
          <w:szCs w:val="24"/>
        </w:rPr>
      </w:pPr>
    </w:p>
    <w:p w14:paraId="3C790BF2" w14:textId="77777777" w:rsidR="00FA31BD" w:rsidRDefault="00FA31BD">
      <w:pPr>
        <w:widowControl w:val="0"/>
        <w:ind w:left="3158" w:right="3158"/>
        <w:jc w:val="center"/>
        <w:rPr>
          <w:color w:val="231F20"/>
          <w:sz w:val="24"/>
          <w:szCs w:val="24"/>
        </w:rPr>
      </w:pPr>
    </w:p>
    <w:p w14:paraId="0ACC1F4E" w14:textId="77777777" w:rsidR="00FA31BD" w:rsidRDefault="00FA31BD">
      <w:pPr>
        <w:widowControl w:val="0"/>
        <w:ind w:left="3158" w:right="3158"/>
        <w:jc w:val="center"/>
        <w:rPr>
          <w:color w:val="231F20"/>
          <w:sz w:val="24"/>
          <w:szCs w:val="24"/>
        </w:rPr>
      </w:pPr>
    </w:p>
    <w:p w14:paraId="53D9A563" w14:textId="0307633C" w:rsidR="00FA31BD" w:rsidRDefault="0047171A">
      <w:pPr>
        <w:widowControl w:val="0"/>
        <w:ind w:left="3158" w:right="-270" w:hanging="3518"/>
        <w:jc w:val="center"/>
        <w:rPr>
          <w:b/>
          <w:color w:val="231F20"/>
          <w:sz w:val="24"/>
          <w:szCs w:val="24"/>
        </w:rPr>
      </w:pPr>
      <w:r>
        <w:rPr>
          <w:color w:val="231F20"/>
          <w:sz w:val="24"/>
          <w:szCs w:val="24"/>
        </w:rPr>
        <w:t>DOOR COUNTY EXTENSION:</w:t>
      </w:r>
      <w:r w:rsidR="007063A1">
        <w:rPr>
          <w:color w:val="231F20"/>
          <w:sz w:val="24"/>
          <w:szCs w:val="24"/>
        </w:rPr>
        <w:t xml:space="preserve"> </w:t>
      </w:r>
      <w:r>
        <w:rPr>
          <w:color w:val="231F20"/>
          <w:sz w:val="24"/>
          <w:szCs w:val="24"/>
        </w:rPr>
        <w:t xml:space="preserve"> 920</w:t>
      </w:r>
      <w:r w:rsidR="007063A1">
        <w:rPr>
          <w:color w:val="231F20"/>
          <w:sz w:val="24"/>
          <w:szCs w:val="24"/>
        </w:rPr>
        <w:t>-</w:t>
      </w:r>
      <w:r>
        <w:rPr>
          <w:color w:val="231F20"/>
          <w:sz w:val="24"/>
          <w:szCs w:val="24"/>
        </w:rPr>
        <w:t xml:space="preserve">746-2260 (M-F 8:00a - 4:30p) </w:t>
      </w:r>
    </w:p>
    <w:sectPr w:rsidR="00FA31BD" w:rsidSect="007063A1">
      <w:footerReference w:type="default" r:id="rId9"/>
      <w:pgSz w:w="12240" w:h="15840"/>
      <w:pgMar w:top="540" w:right="1260" w:bottom="540" w:left="1350" w:header="0" w:footer="3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72EF3" w14:textId="77777777" w:rsidR="00C4388B" w:rsidRDefault="00C4388B">
      <w:pPr>
        <w:spacing w:line="240" w:lineRule="auto"/>
      </w:pPr>
      <w:r>
        <w:separator/>
      </w:r>
    </w:p>
  </w:endnote>
  <w:endnote w:type="continuationSeparator" w:id="0">
    <w:p w14:paraId="0BDC20B6" w14:textId="77777777" w:rsidR="00C4388B" w:rsidRDefault="00C43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0530" w14:textId="77777777" w:rsidR="00FA31BD" w:rsidRDefault="00CF2482">
    <w:pPr>
      <w:jc w:val="right"/>
    </w:pP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264F1" w14:textId="77777777" w:rsidR="00C4388B" w:rsidRDefault="00C4388B">
      <w:pPr>
        <w:spacing w:line="240" w:lineRule="auto"/>
      </w:pPr>
      <w:r>
        <w:separator/>
      </w:r>
    </w:p>
  </w:footnote>
  <w:footnote w:type="continuationSeparator" w:id="0">
    <w:p w14:paraId="6DE9291A" w14:textId="77777777" w:rsidR="00C4388B" w:rsidRDefault="00C438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C5D"/>
    <w:multiLevelType w:val="multilevel"/>
    <w:tmpl w:val="B2642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F11AE6"/>
    <w:multiLevelType w:val="multilevel"/>
    <w:tmpl w:val="2676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E46B23"/>
    <w:multiLevelType w:val="multilevel"/>
    <w:tmpl w:val="C3308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A1D58"/>
    <w:rsid w:val="00254DFD"/>
    <w:rsid w:val="004552EE"/>
    <w:rsid w:val="0047171A"/>
    <w:rsid w:val="005C1D10"/>
    <w:rsid w:val="007063A1"/>
    <w:rsid w:val="007619CB"/>
    <w:rsid w:val="008E5EC8"/>
    <w:rsid w:val="00A32190"/>
    <w:rsid w:val="00C4388B"/>
    <w:rsid w:val="00CF2482"/>
    <w:rsid w:val="00FA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063A1"/>
    <w:pPr>
      <w:tabs>
        <w:tab w:val="center" w:pos="4680"/>
        <w:tab w:val="right" w:pos="9360"/>
      </w:tabs>
      <w:spacing w:line="240" w:lineRule="auto"/>
    </w:pPr>
  </w:style>
  <w:style w:type="character" w:customStyle="1" w:styleId="HeaderChar">
    <w:name w:val="Header Char"/>
    <w:basedOn w:val="DefaultParagraphFont"/>
    <w:link w:val="Header"/>
    <w:uiPriority w:val="99"/>
    <w:rsid w:val="007063A1"/>
  </w:style>
  <w:style w:type="paragraph" w:styleId="Footer">
    <w:name w:val="footer"/>
    <w:basedOn w:val="Normal"/>
    <w:link w:val="FooterChar"/>
    <w:uiPriority w:val="99"/>
    <w:unhideWhenUsed/>
    <w:rsid w:val="007063A1"/>
    <w:pPr>
      <w:tabs>
        <w:tab w:val="center" w:pos="4680"/>
        <w:tab w:val="right" w:pos="9360"/>
      </w:tabs>
      <w:spacing w:line="240" w:lineRule="auto"/>
    </w:pPr>
  </w:style>
  <w:style w:type="character" w:customStyle="1" w:styleId="FooterChar">
    <w:name w:val="Footer Char"/>
    <w:basedOn w:val="DefaultParagraphFont"/>
    <w:link w:val="Footer"/>
    <w:uiPriority w:val="99"/>
    <w:rsid w:val="00706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063A1"/>
    <w:pPr>
      <w:tabs>
        <w:tab w:val="center" w:pos="4680"/>
        <w:tab w:val="right" w:pos="9360"/>
      </w:tabs>
      <w:spacing w:line="240" w:lineRule="auto"/>
    </w:pPr>
  </w:style>
  <w:style w:type="character" w:customStyle="1" w:styleId="HeaderChar">
    <w:name w:val="Header Char"/>
    <w:basedOn w:val="DefaultParagraphFont"/>
    <w:link w:val="Header"/>
    <w:uiPriority w:val="99"/>
    <w:rsid w:val="007063A1"/>
  </w:style>
  <w:style w:type="paragraph" w:styleId="Footer">
    <w:name w:val="footer"/>
    <w:basedOn w:val="Normal"/>
    <w:link w:val="FooterChar"/>
    <w:uiPriority w:val="99"/>
    <w:unhideWhenUsed/>
    <w:rsid w:val="007063A1"/>
    <w:pPr>
      <w:tabs>
        <w:tab w:val="center" w:pos="4680"/>
        <w:tab w:val="right" w:pos="9360"/>
      </w:tabs>
      <w:spacing w:line="240" w:lineRule="auto"/>
    </w:pPr>
  </w:style>
  <w:style w:type="character" w:customStyle="1" w:styleId="FooterChar">
    <w:name w:val="Footer Char"/>
    <w:basedOn w:val="DefaultParagraphFont"/>
    <w:link w:val="Footer"/>
    <w:uiPriority w:val="99"/>
    <w:rsid w:val="0070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Judeen</dc:creator>
  <cp:lastModifiedBy>Mike</cp:lastModifiedBy>
  <cp:revision>2</cp:revision>
  <cp:lastPrinted>2019-12-02T20:21:00Z</cp:lastPrinted>
  <dcterms:created xsi:type="dcterms:W3CDTF">2019-12-30T16:42:00Z</dcterms:created>
  <dcterms:modified xsi:type="dcterms:W3CDTF">2019-12-30T16:42:00Z</dcterms:modified>
</cp:coreProperties>
</file>